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16cid w16 w16cex w16sdtdh w16sdtfl w16du wp14">
  <w:body>
    <w:p xmlns:wp14="http://schemas.microsoft.com/office/word/2010/wordml" w:rsidR="00053086" w:rsidRDefault="00A94782" w14:paraId="5CDAD5B0" wp14:textId="77777777">
      <w:pPr>
        <w:pStyle w:val="Heading1"/>
      </w:pPr>
      <w:r>
        <w:rPr>
          <w:noProof/>
          <w:sz w:val="20"/>
          <w:lang w:val="en-US"/>
        </w:rPr>
        <mc:AlternateContent>
          <mc:Choice Requires="wps">
            <w:drawing>
              <wp:anchor xmlns:wp14="http://schemas.microsoft.com/office/word/2010/wordprocessingDrawing" distT="0" distB="0" distL="114300" distR="114300" simplePos="0" relativeHeight="251657728" behindDoc="0" locked="0" layoutInCell="1" allowOverlap="1" wp14:anchorId="04561F5C" wp14:editId="7777777">
                <wp:simplePos x="0" y="0"/>
                <wp:positionH relativeFrom="column">
                  <wp:posOffset>4053840</wp:posOffset>
                </wp:positionH>
                <wp:positionV relativeFrom="paragraph">
                  <wp:posOffset>-342265</wp:posOffset>
                </wp:positionV>
                <wp:extent cx="1600200" cy="1005840"/>
                <wp:effectExtent l="0" t="0" r="0" b="0"/>
                <wp:wrapNone/>
                <wp:docPr id="2088445344" name="WordArt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wps:cNvSpPr>
                      <wps:spPr bwMode="auto">
                        <a:xfrm>
                          <a:off x="0" y="0"/>
                          <a:ext cx="1600200" cy="1005840"/>
                        </a:xfrm>
                        <a:prstGeom prst="rect">
                          <a:avLst/>
                        </a:prstGeom>
                        <a:extLst>
                          <a:ext uri="{AF507438-7753-43E0-B8FC-AC1667EBCBE1}">
                            <a14:hiddenEffects xmlns:a14="http://schemas.microsoft.com/office/drawing/2010/main">
                              <a:effectLst/>
                            </a14:hiddenEffects>
                          </a:ext>
                        </a:extLst>
                      </wps:spPr>
                      <wps:txbx>
                        <w:txbxContent>
                          <w:p xmlns:wp14="http://schemas.microsoft.com/office/word/2010/wordml" w:rsidR="00A94782" w:rsidP="00A94782" w:rsidRDefault="00A94782" w14:paraId="461E84CE" wp14:textId="77777777">
                            <w:pPr>
                              <w:jc w:val="center"/>
                              <w:rPr>
                                <w:rFonts w:ascii="Lucida Sans" w:hAnsi="Lucida Sans"/>
                                <w:color w:val="000000"/>
                                <w:sz w:val="72"/>
                                <w:szCs w:val="72"/>
                                <w14:textOutline w14:w="9525" w14:cap="flat" w14:cmpd="sng" w14:algn="ctr">
                                  <w14:solidFill>
                                    <w14:srgbClr w14:val="000000"/>
                                  </w14:solidFill>
                                  <w14:prstDash w14:val="solid"/>
                                  <w14:round/>
                                </w14:textOutline>
                              </w:rPr>
                            </w:pPr>
                            <w:r>
                              <w:rPr>
                                <w:rFonts w:ascii="Lucida Sans" w:hAnsi="Lucida Sans"/>
                                <w:color w:val="000000"/>
                                <w:sz w:val="72"/>
                                <w:szCs w:val="72"/>
                                <w14:textOutline w14:w="9525" w14:cap="flat" w14:cmpd="sng" w14:algn="ctr">
                                  <w14:solidFill>
                                    <w14:srgbClr w14:val="000000"/>
                                  </w14:solidFill>
                                  <w14:prstDash w14:val="solid"/>
                                  <w14:round/>
                                </w14:textOutline>
                              </w:rPr>
                              <w:t>Funzone</w:t>
                            </w:r>
                          </w:p>
                        </w:txbxContent>
                      </wps:txbx>
                      <wps:bodyPr spcFirstLastPara="1" wrap="square" numCol="1" fromWordArt="1">
                        <a:prstTxWarp prst="textArchUp">
                          <a:avLst>
                            <a:gd name="adj" fmla="val 10267335"/>
                          </a:avLst>
                        </a:prstTxWarp>
                        <a:spAutoFit/>
                      </wps:bodyPr>
                    </wps:wsp>
                  </a:graphicData>
                </a:graphic>
                <wp14:sizeRelH relativeFrom="page">
                  <wp14:pctWidth>0</wp14:pctWidth>
                </wp14:sizeRelH>
                <wp14:sizeRelV relativeFrom="page">
                  <wp14:pctHeight>0</wp14:pctHeight>
                </wp14:sizeRelV>
              </wp:anchor>
            </w:drawing>
          </mc:Choice>
          <mc:Fallback>
            <w:pict w14:anchorId="661C51A6">
              <v:shapetype id="_x0000_t202" coordsize="21600,21600" o:spt="202" path="m,l,21600r21600,l21600,xe">
                <v:stroke joinstyle="miter"/>
                <v:path gradientshapeok="t" o:connecttype="rect"/>
              </v:shapetype>
              <v:shape id="WordArt 8" style="position:absolute;margin-left:319.2pt;margin-top:-26.95pt;width:126pt;height:79.2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">
                <o:lock v:ext="edit" shapetype="t"/>
                <v:textbox style="mso-fit-shape-to-text:t">
                  <w:txbxContent>
                    <w:p w:rsidR="00A94782" w:rsidP="00A94782" w:rsidRDefault="00A94782" w14:paraId="72921551" wp14:textId="77777777">
                      <w:pPr>
                        <w:jc w:val="center"/>
                        <w:rPr>
                          <w:rFonts w:ascii="Lucida Sans" w:hAnsi="Lucida Sans"/>
                          <w:color w:val="000000"/>
                          <w:sz w:val="72"/>
                          <w:szCs w:val="72"/>
                          <w14:textOutline w14:w="9525" w14:cap="flat" w14:cmpd="sng" w14:algn="ctr">
                            <w14:solidFill>
                              <w14:srgbClr w14:val="000000"/>
                            </w14:solidFill>
                            <w14:prstDash w14:val="solid"/>
                            <w14:round/>
                          </w14:textOutline>
                        </w:rPr>
                      </w:pPr>
                      <w:r>
                        <w:rPr>
                          <w:rFonts w:ascii="Lucida Sans" w:hAnsi="Lucida Sans"/>
                          <w:color w:val="000000"/>
                          <w:sz w:val="72"/>
                          <w:szCs w:val="72"/>
                          <w14:textOutline w14:w="9525" w14:cap="flat" w14:cmpd="sng" w14:algn="ctr">
                            <w14:solidFill>
                              <w14:srgbClr w14:val="000000"/>
                            </w14:solidFill>
                            <w14:prstDash w14:val="solid"/>
                            <w14:round/>
                          </w14:textOutline>
                        </w:rPr>
                        <w:t>Funzone</w:t>
                      </w:r>
                    </w:p>
                  </w:txbxContent>
                </v:textbox>
              </v:shape>
            </w:pict>
          </mc:Fallback>
        </mc:AlternateContent>
      </w:r>
      <w:r w:rsidR="00053086">
        <w:t>Funzone Ltd</w:t>
      </w:r>
    </w:p>
    <w:p xmlns:wp14="http://schemas.microsoft.com/office/word/2010/wordml" w:rsidR="00053086" w:rsidRDefault="00053086" w14:paraId="53E7A784" wp14:textId="77777777">
      <w:pPr>
        <w:rPr>
          <w:rFonts w:ascii="Arial" w:hAnsi="Arial"/>
          <w:sz w:val="24"/>
        </w:rPr>
      </w:pPr>
      <w:r>
        <w:rPr>
          <w:rFonts w:ascii="Arial" w:hAnsi="Arial"/>
          <w:sz w:val="24"/>
        </w:rPr>
        <w:t>Company No: 5581648</w:t>
      </w:r>
    </w:p>
    <w:p xmlns:wp14="http://schemas.microsoft.com/office/word/2010/wordml" w:rsidR="00053086" w:rsidRDefault="00053086" w14:paraId="672A6659" wp14:textId="77777777">
      <w:pPr>
        <w:rPr>
          <w:rFonts w:ascii="Arial" w:hAnsi="Arial"/>
          <w:b/>
          <w:sz w:val="32"/>
        </w:rPr>
      </w:pPr>
    </w:p>
    <w:p xmlns:wp14="http://schemas.microsoft.com/office/word/2010/wordml" w:rsidR="00053086" w:rsidRDefault="00053086" w14:paraId="34146315" wp14:textId="77777777">
      <w:pPr>
        <w:rPr>
          <w:rFonts w:ascii="Arial" w:hAnsi="Arial"/>
          <w:b/>
          <w:sz w:val="32"/>
        </w:rPr>
      </w:pPr>
      <w:r>
        <w:rPr>
          <w:rFonts w:ascii="Arial" w:hAnsi="Arial"/>
          <w:b/>
          <w:sz w:val="32"/>
        </w:rPr>
        <w:t>Mobile phone and camera Policy</w:t>
      </w:r>
      <w:r>
        <w:rPr>
          <w:rFonts w:ascii="Arial" w:hAnsi="Arial"/>
          <w:b/>
          <w:sz w:val="32"/>
        </w:rPr>
        <w:tab/>
      </w:r>
    </w:p>
    <w:p xmlns:wp14="http://schemas.microsoft.com/office/word/2010/wordml" w:rsidR="00053086" w:rsidRDefault="00053086" w14:paraId="0A37501D" wp14:textId="77777777">
      <w:pPr>
        <w:rPr>
          <w:rFonts w:ascii="Arial" w:hAnsi="Arial"/>
        </w:rPr>
      </w:pPr>
    </w:p>
    <w:p xmlns:wp14="http://schemas.microsoft.com/office/word/2010/wordml" w:rsidR="00053086" w:rsidRDefault="00053086" w14:paraId="5DAB6C7B" wp14:textId="77777777">
      <w:pPr>
        <w:rPr>
          <w:rFonts w:ascii="Arial" w:hAnsi="Arial"/>
        </w:rPr>
      </w:pPr>
    </w:p>
    <w:p xmlns:wp14="http://schemas.microsoft.com/office/word/2010/wordml" w:rsidR="00053086" w:rsidRDefault="00053086" w14:paraId="2FC8C62C" wp14:textId="77777777">
      <w:pPr>
        <w:pStyle w:val="Heading1"/>
        <w:rPr>
          <w:b/>
          <w:bCs/>
        </w:rPr>
      </w:pPr>
      <w:r>
        <w:rPr>
          <w:b/>
          <w:bCs/>
        </w:rPr>
        <w:t>Aim</w:t>
      </w:r>
    </w:p>
    <w:p xmlns:wp14="http://schemas.microsoft.com/office/word/2010/wordml" w:rsidR="00053086" w:rsidRDefault="00053086" w14:paraId="02EB378F" wp14:textId="77777777">
      <w:pPr>
        <w:rPr>
          <w:rFonts w:ascii="Arial" w:hAnsi="Arial"/>
        </w:rPr>
      </w:pPr>
    </w:p>
    <w:p xmlns:wp14="http://schemas.microsoft.com/office/word/2010/wordml" w:rsidR="00053086" w:rsidRDefault="00053086" w14:paraId="518C69F8" wp14:textId="77777777">
      <w:pPr>
        <w:rPr>
          <w:rFonts w:ascii="Arial" w:hAnsi="Arial"/>
          <w:sz w:val="24"/>
        </w:rPr>
      </w:pPr>
      <w:r>
        <w:rPr>
          <w:rFonts w:ascii="Arial" w:hAnsi="Arial"/>
          <w:sz w:val="24"/>
        </w:rPr>
        <w:t>Whilst we recognise that mobile phones are part of life for everybody nowadays, we at Funzone have a duty to protect th</w:t>
      </w:r>
      <w:r w:rsidR="00D96469">
        <w:rPr>
          <w:rFonts w:ascii="Arial" w:hAnsi="Arial"/>
          <w:sz w:val="24"/>
        </w:rPr>
        <w:t>e children in our care and the staff who work for us.</w:t>
      </w:r>
    </w:p>
    <w:p xmlns:wp14="http://schemas.microsoft.com/office/word/2010/wordml" w:rsidR="00D96469" w:rsidRDefault="00D96469" w14:paraId="6A05A809" wp14:textId="77777777">
      <w:pPr>
        <w:rPr>
          <w:rFonts w:ascii="Arial" w:hAnsi="Arial"/>
          <w:sz w:val="24"/>
        </w:rPr>
      </w:pPr>
    </w:p>
    <w:p xmlns:wp14="http://schemas.microsoft.com/office/word/2010/wordml" w:rsidR="00D96469" w:rsidRDefault="00D96469" w14:paraId="09A77D9E" wp14:textId="77777777">
      <w:pPr>
        <w:rPr>
          <w:rFonts w:ascii="Arial" w:hAnsi="Arial"/>
          <w:sz w:val="24"/>
        </w:rPr>
      </w:pPr>
      <w:r>
        <w:rPr>
          <w:rFonts w:ascii="Arial" w:hAnsi="Arial"/>
          <w:sz w:val="24"/>
        </w:rPr>
        <w:t>We therefore have a clear policy on the acceptable use of mobile phones, tablet computers and wearable technology that have imaging and sharing capabilities, that is understood and adhered to by everyone;  staff, children and parents.</w:t>
      </w:r>
    </w:p>
    <w:p xmlns:wp14="http://schemas.microsoft.com/office/word/2010/wordml" w:rsidR="00D96469" w:rsidRDefault="00D96469" w14:paraId="5A39BBE3" wp14:textId="77777777">
      <w:pPr>
        <w:rPr>
          <w:rFonts w:ascii="Arial" w:hAnsi="Arial"/>
          <w:sz w:val="24"/>
        </w:rPr>
      </w:pPr>
    </w:p>
    <w:p xmlns:wp14="http://schemas.microsoft.com/office/word/2010/wordml" w:rsidR="00D96469" w:rsidRDefault="00D96469" w14:paraId="7C4789EA" wp14:textId="77777777">
      <w:pPr>
        <w:rPr>
          <w:rFonts w:ascii="Arial" w:hAnsi="Arial"/>
          <w:sz w:val="24"/>
        </w:rPr>
      </w:pPr>
      <w:r>
        <w:rPr>
          <w:rFonts w:ascii="Arial" w:hAnsi="Arial"/>
          <w:sz w:val="24"/>
        </w:rPr>
        <w:t>Abiding by the terms of the cub’s policy ensures that we all:</w:t>
      </w:r>
    </w:p>
    <w:p xmlns:wp14="http://schemas.microsoft.com/office/word/2010/wordml" w:rsidR="00D96469" w:rsidP="00D96469" w:rsidRDefault="00D96469" w14:paraId="07F8D60C" wp14:textId="77777777">
      <w:pPr>
        <w:numPr>
          <w:ilvl w:val="0"/>
          <w:numId w:val="11"/>
        </w:numPr>
        <w:rPr>
          <w:rFonts w:ascii="Arial" w:hAnsi="Arial"/>
          <w:sz w:val="24"/>
        </w:rPr>
      </w:pPr>
      <w:r>
        <w:rPr>
          <w:rFonts w:ascii="Arial" w:hAnsi="Arial"/>
          <w:sz w:val="24"/>
        </w:rPr>
        <w:t>Protect children from harm and abuse</w:t>
      </w:r>
    </w:p>
    <w:p xmlns:wp14="http://schemas.microsoft.com/office/word/2010/wordml" w:rsidR="00D96469" w:rsidP="00D96469" w:rsidRDefault="00D96469" w14:paraId="448C96FE" wp14:textId="77777777">
      <w:pPr>
        <w:numPr>
          <w:ilvl w:val="0"/>
          <w:numId w:val="11"/>
        </w:numPr>
        <w:rPr>
          <w:rFonts w:ascii="Arial" w:hAnsi="Arial"/>
          <w:sz w:val="24"/>
        </w:rPr>
      </w:pPr>
      <w:r>
        <w:rPr>
          <w:rFonts w:ascii="Arial" w:hAnsi="Arial"/>
          <w:sz w:val="24"/>
        </w:rPr>
        <w:t>Ensure privacy is respected and online safety is preserved</w:t>
      </w:r>
    </w:p>
    <w:p xmlns:wp14="http://schemas.microsoft.com/office/word/2010/wordml" w:rsidR="00D96469" w:rsidP="00D96469" w:rsidRDefault="00D96469" w14:paraId="65533D19" wp14:textId="77777777">
      <w:pPr>
        <w:numPr>
          <w:ilvl w:val="0"/>
          <w:numId w:val="11"/>
        </w:numPr>
        <w:rPr>
          <w:rFonts w:ascii="Arial" w:hAnsi="Arial"/>
          <w:sz w:val="24"/>
        </w:rPr>
      </w:pPr>
      <w:r>
        <w:rPr>
          <w:rFonts w:ascii="Arial" w:hAnsi="Arial"/>
          <w:sz w:val="24"/>
        </w:rPr>
        <w:t>Prevent staff from being subject to false allegations</w:t>
      </w:r>
    </w:p>
    <w:p xmlns:wp14="http://schemas.microsoft.com/office/word/2010/wordml" w:rsidR="00D96469" w:rsidP="00D96469" w:rsidRDefault="00D96469" w14:paraId="3E479232" wp14:textId="77777777">
      <w:pPr>
        <w:numPr>
          <w:ilvl w:val="0"/>
          <w:numId w:val="11"/>
        </w:numPr>
        <w:rPr>
          <w:rFonts w:ascii="Arial" w:hAnsi="Arial"/>
          <w:sz w:val="24"/>
        </w:rPr>
      </w:pPr>
      <w:r>
        <w:rPr>
          <w:rFonts w:ascii="Arial" w:hAnsi="Arial"/>
          <w:sz w:val="24"/>
        </w:rPr>
        <w:t xml:space="preserve">Help staff remain focused on the </w:t>
      </w:r>
      <w:proofErr w:type="spellStart"/>
      <w:r>
        <w:rPr>
          <w:rFonts w:ascii="Arial" w:hAnsi="Arial"/>
          <w:sz w:val="24"/>
        </w:rPr>
        <w:t>the</w:t>
      </w:r>
      <w:proofErr w:type="spellEnd"/>
      <w:r>
        <w:rPr>
          <w:rFonts w:ascii="Arial" w:hAnsi="Arial"/>
          <w:sz w:val="24"/>
        </w:rPr>
        <w:t xml:space="preserve"> care of the children</w:t>
      </w:r>
    </w:p>
    <w:p xmlns:wp14="http://schemas.microsoft.com/office/word/2010/wordml" w:rsidR="00D96469" w:rsidP="00D96469" w:rsidRDefault="00D96469" w14:paraId="5D8AACAE" wp14:textId="77777777">
      <w:pPr>
        <w:numPr>
          <w:ilvl w:val="0"/>
          <w:numId w:val="11"/>
        </w:numPr>
        <w:rPr>
          <w:rFonts w:ascii="Arial" w:hAnsi="Arial"/>
          <w:sz w:val="24"/>
        </w:rPr>
      </w:pPr>
      <w:r>
        <w:rPr>
          <w:rFonts w:ascii="Arial" w:hAnsi="Arial"/>
          <w:sz w:val="24"/>
        </w:rPr>
        <w:t>Work in an open and transparent environment.</w:t>
      </w:r>
    </w:p>
    <w:p xmlns:wp14="http://schemas.microsoft.com/office/word/2010/wordml" w:rsidR="00D96469" w:rsidP="00AB4901" w:rsidRDefault="00D96469" w14:paraId="41C8F396" wp14:textId="77777777">
      <w:pPr>
        <w:rPr>
          <w:rFonts w:ascii="Arial" w:hAnsi="Arial"/>
          <w:sz w:val="24"/>
        </w:rPr>
      </w:pPr>
    </w:p>
    <w:p xmlns:wp14="http://schemas.microsoft.com/office/word/2010/wordml" w:rsidR="00D96469" w:rsidP="00D96469" w:rsidRDefault="00D96469" w14:paraId="70B65060" wp14:textId="77777777">
      <w:pPr>
        <w:rPr>
          <w:rFonts w:ascii="Arial" w:hAnsi="Arial"/>
          <w:sz w:val="24"/>
        </w:rPr>
      </w:pPr>
      <w:r>
        <w:rPr>
          <w:rFonts w:ascii="Arial" w:hAnsi="Arial"/>
          <w:sz w:val="24"/>
        </w:rPr>
        <w:t>With the evolution of mobile phones, tablets and wearable technology that have camera facilities and sharing capabilities as standard, it is of the upmost importance that the way we deal with technology is managed safely.</w:t>
      </w:r>
    </w:p>
    <w:p xmlns:wp14="http://schemas.microsoft.com/office/word/2010/wordml" w:rsidR="00D96469" w:rsidP="00D96469" w:rsidRDefault="00D96469" w14:paraId="72A3D3EC" wp14:textId="77777777">
      <w:pPr>
        <w:rPr>
          <w:rFonts w:ascii="Arial" w:hAnsi="Arial"/>
          <w:sz w:val="24"/>
        </w:rPr>
      </w:pPr>
    </w:p>
    <w:p xmlns:wp14="http://schemas.microsoft.com/office/word/2010/wordml" w:rsidR="00AB4901" w:rsidRDefault="00D96469" w14:paraId="119AD7C0" wp14:textId="77777777">
      <w:pPr>
        <w:rPr>
          <w:rFonts w:ascii="Arial" w:hAnsi="Arial"/>
          <w:b/>
          <w:sz w:val="24"/>
        </w:rPr>
      </w:pPr>
      <w:r w:rsidRPr="00D96469">
        <w:rPr>
          <w:rFonts w:ascii="Arial" w:hAnsi="Arial"/>
          <w:b/>
          <w:sz w:val="24"/>
        </w:rPr>
        <w:t>Staff use of mobile phones, tablets and wearable technology</w:t>
      </w:r>
    </w:p>
    <w:p xmlns:wp14="http://schemas.microsoft.com/office/word/2010/wordml" w:rsidR="00AB4901" w:rsidRDefault="00AB4901" w14:paraId="0D0B940D" wp14:textId="77777777">
      <w:pPr>
        <w:rPr>
          <w:rFonts w:ascii="Arial" w:hAnsi="Arial"/>
          <w:b/>
          <w:sz w:val="24"/>
        </w:rPr>
      </w:pPr>
    </w:p>
    <w:p xmlns:wp14="http://schemas.microsoft.com/office/word/2010/wordml" w:rsidR="00AB4901" w:rsidP="00AB4901" w:rsidRDefault="00AB4901" w14:paraId="0A66269F" wp14:textId="77777777">
      <w:pPr>
        <w:rPr>
          <w:rFonts w:ascii="Arial" w:hAnsi="Arial" w:cs="Arial"/>
          <w:sz w:val="24"/>
        </w:rPr>
      </w:pPr>
      <w:r>
        <w:rPr>
          <w:rFonts w:ascii="Arial" w:hAnsi="Arial" w:cs="Arial"/>
          <w:sz w:val="24"/>
        </w:rPr>
        <w:t>Each club has their own club mobile for contacting parents and other clubs.</w:t>
      </w:r>
    </w:p>
    <w:p xmlns:wp14="http://schemas.microsoft.com/office/word/2010/wordml" w:rsidR="00D96469" w:rsidRDefault="00D96469" w14:paraId="0E27B00A" wp14:textId="77777777">
      <w:pPr>
        <w:rPr>
          <w:rFonts w:ascii="Arial" w:hAnsi="Arial"/>
          <w:b/>
          <w:sz w:val="24"/>
        </w:rPr>
      </w:pPr>
    </w:p>
    <w:p xmlns:wp14="http://schemas.microsoft.com/office/word/2010/wordml" w:rsidR="00D96469" w:rsidRDefault="00D96469" w14:paraId="04506618" wp14:textId="77777777">
      <w:pPr>
        <w:rPr>
          <w:rFonts w:ascii="Arial" w:hAnsi="Arial"/>
          <w:sz w:val="24"/>
        </w:rPr>
      </w:pPr>
      <w:r>
        <w:rPr>
          <w:rFonts w:ascii="Arial" w:hAnsi="Arial"/>
          <w:sz w:val="24"/>
        </w:rPr>
        <w:t>Personal mobile phones belonging to members of staff should be switched off and kept away from the children during working hours.</w:t>
      </w:r>
    </w:p>
    <w:p xmlns:wp14="http://schemas.microsoft.com/office/word/2010/wordml" w:rsidR="00D96469" w:rsidRDefault="00D96469" w14:paraId="60061E4C" wp14:textId="77777777">
      <w:pPr>
        <w:rPr>
          <w:rFonts w:ascii="Arial" w:hAnsi="Arial"/>
          <w:sz w:val="24"/>
        </w:rPr>
      </w:pPr>
    </w:p>
    <w:p xmlns:wp14="http://schemas.microsoft.com/office/word/2010/wordml" w:rsidR="00D96469" w:rsidRDefault="00D96469" w14:paraId="7FADBEBE" wp14:textId="77777777">
      <w:pPr>
        <w:rPr>
          <w:rFonts w:ascii="Arial" w:hAnsi="Arial"/>
          <w:sz w:val="24"/>
        </w:rPr>
      </w:pPr>
      <w:r>
        <w:rPr>
          <w:rFonts w:ascii="Arial" w:hAnsi="Arial"/>
          <w:sz w:val="24"/>
        </w:rPr>
        <w:t xml:space="preserve">Only tablets that are owned and maintained by </w:t>
      </w:r>
      <w:proofErr w:type="spellStart"/>
      <w:r>
        <w:rPr>
          <w:rFonts w:ascii="Arial" w:hAnsi="Arial"/>
          <w:sz w:val="24"/>
        </w:rPr>
        <w:t>Funzone</w:t>
      </w:r>
      <w:proofErr w:type="spellEnd"/>
      <w:r>
        <w:rPr>
          <w:rFonts w:ascii="Arial" w:hAnsi="Arial"/>
          <w:sz w:val="24"/>
        </w:rPr>
        <w:t xml:space="preserve"> are permitted to be used on site. These have appropriate safeguards for their use and the use of the image taking capabilities.</w:t>
      </w:r>
    </w:p>
    <w:p xmlns:wp14="http://schemas.microsoft.com/office/word/2010/wordml" w:rsidR="00D96469" w:rsidRDefault="00D96469" w14:paraId="44EAFD9C" wp14:textId="77777777">
      <w:pPr>
        <w:rPr>
          <w:rFonts w:ascii="Arial" w:hAnsi="Arial"/>
          <w:sz w:val="24"/>
        </w:rPr>
      </w:pPr>
    </w:p>
    <w:p xmlns:wp14="http://schemas.microsoft.com/office/word/2010/wordml" w:rsidR="00D96469" w:rsidRDefault="00D96469" w14:paraId="183E7751" wp14:textId="77777777">
      <w:pPr>
        <w:rPr>
          <w:rFonts w:ascii="Arial" w:hAnsi="Arial"/>
          <w:sz w:val="24"/>
        </w:rPr>
      </w:pPr>
      <w:r>
        <w:rPr>
          <w:rFonts w:ascii="Arial" w:hAnsi="Arial"/>
          <w:sz w:val="24"/>
        </w:rPr>
        <w:t xml:space="preserve">Wearable technology such as smart watches and </w:t>
      </w:r>
      <w:proofErr w:type="spellStart"/>
      <w:r>
        <w:rPr>
          <w:rFonts w:ascii="Arial" w:hAnsi="Arial"/>
          <w:sz w:val="24"/>
        </w:rPr>
        <w:t>fitbits</w:t>
      </w:r>
      <w:proofErr w:type="spellEnd"/>
      <w:r>
        <w:rPr>
          <w:rFonts w:ascii="Arial" w:hAnsi="Arial"/>
          <w:sz w:val="24"/>
        </w:rPr>
        <w:t xml:space="preserve"> (this list is not exhaustive) are permitted to be worn by staff, but they should only be used as a watch when working with the children. No images will be taken on smart watches.</w:t>
      </w:r>
    </w:p>
    <w:p xmlns:wp14="http://schemas.microsoft.com/office/word/2010/wordml" w:rsidR="00AB4901" w:rsidRDefault="00AB4901" w14:paraId="4B94D5A5" wp14:textId="77777777">
      <w:pPr>
        <w:rPr>
          <w:rFonts w:ascii="Arial" w:hAnsi="Arial"/>
          <w:sz w:val="24"/>
        </w:rPr>
      </w:pPr>
    </w:p>
    <w:p xmlns:wp14="http://schemas.microsoft.com/office/word/2010/wordml" w:rsidR="00AB4901" w:rsidRDefault="00AB4901" w14:paraId="083B48F8" wp14:textId="77777777">
      <w:pPr>
        <w:rPr>
          <w:rFonts w:ascii="Arial" w:hAnsi="Arial"/>
          <w:sz w:val="24"/>
        </w:rPr>
      </w:pPr>
      <w:r>
        <w:rPr>
          <w:rFonts w:ascii="Arial" w:hAnsi="Arial"/>
          <w:sz w:val="24"/>
        </w:rPr>
        <w:t xml:space="preserve">If a member of staff needs to make an urgent personal call they can use the club phone or on their own mobile phone in a location away from the children, to be checked with the club manager first. </w:t>
      </w:r>
    </w:p>
    <w:p xmlns:wp14="http://schemas.microsoft.com/office/word/2010/wordml" w:rsidR="00AB4901" w:rsidRDefault="00AB4901" w14:paraId="3DEEC669" wp14:textId="77777777">
      <w:pPr>
        <w:rPr>
          <w:rFonts w:ascii="Arial" w:hAnsi="Arial"/>
          <w:sz w:val="24"/>
        </w:rPr>
      </w:pPr>
    </w:p>
    <w:p xmlns:wp14="http://schemas.microsoft.com/office/word/2010/wordml" w:rsidR="00AB4901" w:rsidRDefault="00AB4901" w14:paraId="52387D7A" wp14:textId="77777777">
      <w:pPr>
        <w:rPr>
          <w:rFonts w:ascii="Arial" w:hAnsi="Arial"/>
          <w:sz w:val="24"/>
        </w:rPr>
      </w:pPr>
      <w:r>
        <w:rPr>
          <w:rFonts w:ascii="Arial" w:hAnsi="Arial"/>
          <w:sz w:val="24"/>
        </w:rPr>
        <w:t xml:space="preserve">If a member of staff has a family emergency or similar and needs to keep their mobile phone to hand, prior permission must be sought from the club manager. </w:t>
      </w:r>
    </w:p>
    <w:p xmlns:wp14="http://schemas.microsoft.com/office/word/2010/wordml" w:rsidRPr="00D96469" w:rsidR="00AB4901" w:rsidRDefault="00AB4901" w14:paraId="3656B9AB" wp14:textId="77777777">
      <w:pPr>
        <w:rPr>
          <w:rFonts w:ascii="Arial" w:hAnsi="Arial"/>
          <w:sz w:val="24"/>
        </w:rPr>
      </w:pPr>
    </w:p>
    <w:p xmlns:wp14="http://schemas.microsoft.com/office/word/2010/wordml" w:rsidR="00D96469" w:rsidRDefault="00AB4901" w14:paraId="6C2CD2B3" wp14:textId="77777777">
      <w:pPr>
        <w:rPr>
          <w:rFonts w:ascii="Arial" w:hAnsi="Arial"/>
          <w:sz w:val="24"/>
        </w:rPr>
      </w:pPr>
      <w:r w:rsidRPr="00AB4901">
        <w:rPr>
          <w:rFonts w:ascii="Arial" w:hAnsi="Arial"/>
          <w:sz w:val="24"/>
        </w:rPr>
        <w:t xml:space="preserve">Under no circumstances may staff use their personal mobile phone or wearable technology to take photographs at the club during working hours. </w:t>
      </w:r>
    </w:p>
    <w:p xmlns:wp14="http://schemas.microsoft.com/office/word/2010/wordml" w:rsidR="00AB4901" w:rsidP="05002BFA" w:rsidRDefault="00AB4901" w14:paraId="049F31CB" wp14:noSpellErr="1" wp14:textId="57C559B5">
      <w:pPr>
        <w:pStyle w:val="Normal"/>
        <w:rPr>
          <w:rFonts w:ascii="Arial" w:hAnsi="Arial"/>
          <w:sz w:val="24"/>
          <w:szCs w:val="24"/>
        </w:rPr>
      </w:pPr>
    </w:p>
    <w:p xmlns:wp14="http://schemas.microsoft.com/office/word/2010/wordml" w:rsidRPr="007631AE" w:rsidR="009D7448" w:rsidP="009D7448" w:rsidRDefault="009D7448" w14:paraId="22DD456E" wp14:textId="77777777">
      <w:pPr>
        <w:rPr>
          <w:rFonts w:ascii="Arial" w:hAnsi="Arial"/>
          <w:b/>
          <w:sz w:val="24"/>
        </w:rPr>
      </w:pPr>
      <w:r w:rsidRPr="006F671A">
        <w:rPr>
          <w:rFonts w:ascii="Arial" w:hAnsi="Arial"/>
          <w:sz w:val="24"/>
        </w:rPr>
        <w:t xml:space="preserve">The </w:t>
      </w:r>
      <w:proofErr w:type="spellStart"/>
      <w:r w:rsidRPr="006F671A">
        <w:rPr>
          <w:rFonts w:ascii="Arial" w:hAnsi="Arial"/>
          <w:sz w:val="24"/>
        </w:rPr>
        <w:t>Funzone</w:t>
      </w:r>
      <w:proofErr w:type="spellEnd"/>
      <w:r w:rsidRPr="006F671A">
        <w:rPr>
          <w:rFonts w:ascii="Arial" w:hAnsi="Arial"/>
          <w:sz w:val="24"/>
        </w:rPr>
        <w:t xml:space="preserve"> owner may use her own phone in case another setting needs to contact her urgently. However she must keep this out of site, or stored on the</w:t>
      </w:r>
      <w:r>
        <w:rPr>
          <w:rFonts w:ascii="Arial" w:hAnsi="Arial"/>
          <w:sz w:val="24"/>
        </w:rPr>
        <w:t xml:space="preserve"> setting</w:t>
      </w:r>
      <w:r w:rsidRPr="006F671A">
        <w:rPr>
          <w:rFonts w:ascii="Arial" w:hAnsi="Arial"/>
          <w:sz w:val="24"/>
        </w:rPr>
        <w:t xml:space="preserve"> desk. She must consider </w:t>
      </w:r>
      <w:r>
        <w:rPr>
          <w:rFonts w:ascii="Arial" w:hAnsi="Arial"/>
          <w:sz w:val="24"/>
        </w:rPr>
        <w:t>t</w:t>
      </w:r>
      <w:r w:rsidRPr="006F671A">
        <w:rPr>
          <w:rFonts w:ascii="Arial" w:hAnsi="Arial"/>
          <w:sz w:val="24"/>
        </w:rPr>
        <w:t>he use of the phone when it is not for emergencies</w:t>
      </w:r>
      <w:r>
        <w:rPr>
          <w:rFonts w:ascii="Arial" w:hAnsi="Arial"/>
          <w:b/>
          <w:sz w:val="24"/>
        </w:rPr>
        <w:t xml:space="preserve">. </w:t>
      </w:r>
    </w:p>
    <w:p xmlns:wp14="http://schemas.microsoft.com/office/word/2010/wordml" w:rsidR="009D7448" w:rsidP="00AB4901" w:rsidRDefault="009D7448" w14:paraId="53128261" wp14:textId="77777777">
      <w:pPr>
        <w:tabs>
          <w:tab w:val="left" w:pos="709"/>
        </w:tabs>
        <w:rPr>
          <w:rFonts w:ascii="Arial" w:hAnsi="Arial"/>
          <w:b/>
          <w:sz w:val="24"/>
        </w:rPr>
      </w:pPr>
    </w:p>
    <w:p xmlns:wp14="http://schemas.microsoft.com/office/word/2010/wordml" w:rsidR="009D7448" w:rsidP="00AB4901" w:rsidRDefault="009D7448" w14:paraId="730A6B72" wp14:textId="77777777">
      <w:pPr>
        <w:tabs>
          <w:tab w:val="left" w:pos="709"/>
        </w:tabs>
        <w:rPr>
          <w:rFonts w:ascii="Arial" w:hAnsi="Arial"/>
          <w:b/>
          <w:sz w:val="24"/>
        </w:rPr>
      </w:pPr>
      <w:r>
        <w:rPr>
          <w:rFonts w:ascii="Arial" w:hAnsi="Arial"/>
          <w:b/>
          <w:sz w:val="24"/>
        </w:rPr>
        <w:t xml:space="preserve">The use of photographic images at </w:t>
      </w:r>
      <w:proofErr w:type="spellStart"/>
      <w:r>
        <w:rPr>
          <w:rFonts w:ascii="Arial" w:hAnsi="Arial"/>
          <w:b/>
          <w:sz w:val="24"/>
        </w:rPr>
        <w:t>Funzone</w:t>
      </w:r>
      <w:proofErr w:type="spellEnd"/>
      <w:r>
        <w:rPr>
          <w:rFonts w:ascii="Arial" w:hAnsi="Arial"/>
          <w:b/>
          <w:sz w:val="24"/>
        </w:rPr>
        <w:t xml:space="preserve"> </w:t>
      </w:r>
    </w:p>
    <w:p xmlns:wp14="http://schemas.microsoft.com/office/word/2010/wordml" w:rsidR="009D7448" w:rsidP="00AB4901" w:rsidRDefault="009D7448" w14:paraId="62486C05" wp14:textId="77777777">
      <w:pPr>
        <w:tabs>
          <w:tab w:val="left" w:pos="709"/>
        </w:tabs>
        <w:rPr>
          <w:rFonts w:ascii="Arial" w:hAnsi="Arial"/>
          <w:b/>
          <w:sz w:val="24"/>
        </w:rPr>
      </w:pPr>
    </w:p>
    <w:p xmlns:wp14="http://schemas.microsoft.com/office/word/2010/wordml" w:rsidR="009D7448" w:rsidP="009D7448" w:rsidRDefault="009D7448" w14:paraId="0B7129A7" wp14:textId="77777777">
      <w:pPr>
        <w:tabs>
          <w:tab w:val="left" w:pos="709"/>
        </w:tabs>
        <w:rPr>
          <w:rFonts w:ascii="Arial" w:hAnsi="Arial"/>
          <w:sz w:val="24"/>
        </w:rPr>
      </w:pPr>
      <w:r w:rsidRPr="009D7448">
        <w:rPr>
          <w:rFonts w:ascii="Arial" w:hAnsi="Arial"/>
          <w:sz w:val="24"/>
        </w:rPr>
        <w:t>Images are only used for the purpose intended</w:t>
      </w:r>
      <w:r>
        <w:rPr>
          <w:rFonts w:ascii="Arial" w:hAnsi="Arial"/>
          <w:sz w:val="24"/>
        </w:rPr>
        <w:t>.</w:t>
      </w:r>
    </w:p>
    <w:p xmlns:wp14="http://schemas.microsoft.com/office/word/2010/wordml" w:rsidRPr="009D7448" w:rsidR="009D7448" w:rsidP="009D7448" w:rsidRDefault="009D7448" w14:paraId="4101652C" wp14:textId="77777777">
      <w:pPr>
        <w:tabs>
          <w:tab w:val="left" w:pos="709"/>
        </w:tabs>
        <w:rPr>
          <w:rFonts w:ascii="Arial" w:hAnsi="Arial"/>
          <w:sz w:val="24"/>
        </w:rPr>
      </w:pPr>
    </w:p>
    <w:p xmlns:wp14="http://schemas.microsoft.com/office/word/2010/wordml" w:rsidR="009D7448" w:rsidP="009D7448" w:rsidRDefault="009D7448" w14:paraId="3B188307" wp14:textId="77777777">
      <w:pPr>
        <w:tabs>
          <w:tab w:val="left" w:pos="709"/>
        </w:tabs>
        <w:rPr>
          <w:rFonts w:ascii="Arial" w:hAnsi="Arial"/>
          <w:sz w:val="24"/>
        </w:rPr>
      </w:pPr>
      <w:r>
        <w:rPr>
          <w:rFonts w:ascii="Arial" w:hAnsi="Arial"/>
          <w:sz w:val="24"/>
        </w:rPr>
        <w:t xml:space="preserve">Photographs and video images are used for setting’s purposes, which are celebrating children’s achievements through activities and displays and for evidence </w:t>
      </w:r>
      <w:proofErr w:type="spellStart"/>
      <w:r>
        <w:rPr>
          <w:rFonts w:ascii="Arial" w:hAnsi="Arial"/>
          <w:sz w:val="24"/>
        </w:rPr>
        <w:t>ie</w:t>
      </w:r>
      <w:proofErr w:type="spellEnd"/>
      <w:r>
        <w:rPr>
          <w:rFonts w:ascii="Arial" w:hAnsi="Arial"/>
          <w:sz w:val="24"/>
        </w:rPr>
        <w:t xml:space="preserve">; of children’s development. </w:t>
      </w:r>
    </w:p>
    <w:p xmlns:wp14="http://schemas.microsoft.com/office/word/2010/wordml" w:rsidR="009D7448" w:rsidP="009D7448" w:rsidRDefault="009D7448" w14:paraId="4B99056E" wp14:textId="77777777">
      <w:pPr>
        <w:tabs>
          <w:tab w:val="left" w:pos="709"/>
        </w:tabs>
        <w:rPr>
          <w:rFonts w:ascii="Arial" w:hAnsi="Arial"/>
          <w:sz w:val="24"/>
        </w:rPr>
      </w:pPr>
    </w:p>
    <w:p xmlns:wp14="http://schemas.microsoft.com/office/word/2010/wordml" w:rsidR="009D7448" w:rsidP="009D7448" w:rsidRDefault="009D7448" w14:paraId="249C11AE" wp14:textId="77777777">
      <w:pPr>
        <w:tabs>
          <w:tab w:val="left" w:pos="709"/>
        </w:tabs>
        <w:rPr>
          <w:rFonts w:ascii="Arial" w:hAnsi="Arial"/>
          <w:sz w:val="24"/>
        </w:rPr>
      </w:pPr>
      <w:r>
        <w:rPr>
          <w:rFonts w:ascii="Arial" w:hAnsi="Arial"/>
          <w:sz w:val="24"/>
        </w:rPr>
        <w:t xml:space="preserve">They will only be taken on company phones, cameras or other mobile device. </w:t>
      </w:r>
    </w:p>
    <w:p xmlns:wp14="http://schemas.microsoft.com/office/word/2010/wordml" w:rsidR="009D7448" w:rsidP="009D7448" w:rsidRDefault="009D7448" w14:paraId="1299C43A" wp14:textId="77777777">
      <w:pPr>
        <w:tabs>
          <w:tab w:val="left" w:pos="709"/>
        </w:tabs>
        <w:rPr>
          <w:rFonts w:ascii="Arial" w:hAnsi="Arial"/>
          <w:sz w:val="24"/>
        </w:rPr>
      </w:pPr>
    </w:p>
    <w:p xmlns:wp14="http://schemas.microsoft.com/office/word/2010/wordml" w:rsidR="009D7448" w:rsidP="009D7448" w:rsidRDefault="009D7448" w14:paraId="66ACDEAF" wp14:textId="77777777">
      <w:pPr>
        <w:rPr>
          <w:rFonts w:ascii="Arial" w:hAnsi="Arial"/>
          <w:sz w:val="24"/>
        </w:rPr>
      </w:pPr>
      <w:r w:rsidRPr="00A84911">
        <w:rPr>
          <w:rFonts w:ascii="Arial" w:hAnsi="Arial"/>
          <w:sz w:val="24"/>
        </w:rPr>
        <w:t>Images should be destroyed or deleted once they are no longer required for the purposes for which they are taken</w:t>
      </w:r>
    </w:p>
    <w:p xmlns:wp14="http://schemas.microsoft.com/office/word/2010/wordml" w:rsidRPr="00A84911" w:rsidR="009D7448" w:rsidP="009D7448" w:rsidRDefault="009D7448" w14:paraId="4DDBEF00" wp14:textId="77777777">
      <w:pPr>
        <w:rPr>
          <w:rFonts w:ascii="Arial" w:hAnsi="Arial"/>
          <w:sz w:val="24"/>
        </w:rPr>
      </w:pPr>
    </w:p>
    <w:p xmlns:wp14="http://schemas.microsoft.com/office/word/2010/wordml" w:rsidR="009D7448" w:rsidP="009D7448" w:rsidRDefault="009D7448" w14:paraId="2EB000D3" wp14:textId="77777777">
      <w:pPr>
        <w:rPr>
          <w:rFonts w:ascii="Arial" w:hAnsi="Arial"/>
          <w:sz w:val="24"/>
        </w:rPr>
      </w:pPr>
      <w:r w:rsidRPr="00A84911">
        <w:rPr>
          <w:rFonts w:ascii="Arial" w:hAnsi="Arial"/>
          <w:sz w:val="24"/>
        </w:rPr>
        <w:t>Setting’s phones, cameras and or/memory cards should be stored securely at the end of the session</w:t>
      </w:r>
      <w:r>
        <w:rPr>
          <w:rFonts w:ascii="Arial" w:hAnsi="Arial"/>
          <w:sz w:val="24"/>
        </w:rPr>
        <w:t xml:space="preserve">. </w:t>
      </w:r>
    </w:p>
    <w:p xmlns:wp14="http://schemas.microsoft.com/office/word/2010/wordml" w:rsidR="009D7448" w:rsidP="009D7448" w:rsidRDefault="009D7448" w14:paraId="3461D779" wp14:textId="77777777">
      <w:pPr>
        <w:rPr>
          <w:rFonts w:ascii="Arial" w:hAnsi="Arial"/>
          <w:sz w:val="24"/>
        </w:rPr>
      </w:pPr>
    </w:p>
    <w:p xmlns:wp14="http://schemas.microsoft.com/office/word/2010/wordml" w:rsidR="009D7448" w:rsidP="009D7448" w:rsidRDefault="009D7448" w14:paraId="4F736A42" wp14:textId="77777777">
      <w:pPr>
        <w:rPr>
          <w:rFonts w:ascii="Arial" w:hAnsi="Arial"/>
          <w:sz w:val="24"/>
        </w:rPr>
      </w:pPr>
      <w:r>
        <w:rPr>
          <w:rFonts w:ascii="Arial" w:hAnsi="Arial"/>
          <w:sz w:val="24"/>
        </w:rPr>
        <w:t xml:space="preserve">We will have photographs developed by a reputable agency, and we will obtain their own policies regarding this matter for our own knowledge. </w:t>
      </w:r>
    </w:p>
    <w:p xmlns:wp14="http://schemas.microsoft.com/office/word/2010/wordml" w:rsidR="009D7448" w:rsidP="009D7448" w:rsidRDefault="009D7448" w14:paraId="3CF2D8B6" wp14:textId="77777777">
      <w:pPr>
        <w:tabs>
          <w:tab w:val="left" w:pos="709"/>
        </w:tabs>
        <w:rPr>
          <w:rFonts w:ascii="Arial" w:hAnsi="Arial"/>
          <w:sz w:val="24"/>
        </w:rPr>
      </w:pPr>
    </w:p>
    <w:p xmlns:wp14="http://schemas.microsoft.com/office/word/2010/wordml" w:rsidR="009D7448" w:rsidP="00AB4901" w:rsidRDefault="009D7448" w14:paraId="0FB78278" wp14:textId="77777777">
      <w:pPr>
        <w:tabs>
          <w:tab w:val="left" w:pos="709"/>
        </w:tabs>
        <w:rPr>
          <w:rFonts w:ascii="Arial" w:hAnsi="Arial"/>
          <w:b/>
          <w:sz w:val="24"/>
        </w:rPr>
      </w:pPr>
    </w:p>
    <w:p xmlns:wp14="http://schemas.microsoft.com/office/word/2010/wordml" w:rsidR="00AB4901" w:rsidP="00AB4901" w:rsidRDefault="00AB4901" w14:paraId="3B51A2D7" wp14:textId="77777777">
      <w:pPr>
        <w:tabs>
          <w:tab w:val="left" w:pos="709"/>
        </w:tabs>
        <w:rPr>
          <w:rFonts w:ascii="Arial" w:hAnsi="Arial"/>
          <w:b/>
          <w:sz w:val="24"/>
        </w:rPr>
      </w:pPr>
      <w:r w:rsidRPr="009765D8">
        <w:rPr>
          <w:rFonts w:ascii="Arial" w:hAnsi="Arial"/>
          <w:b/>
          <w:sz w:val="24"/>
        </w:rPr>
        <w:t xml:space="preserve">Parental Consent </w:t>
      </w:r>
    </w:p>
    <w:p xmlns:wp14="http://schemas.microsoft.com/office/word/2010/wordml" w:rsidR="009D7448" w:rsidP="00AB4901" w:rsidRDefault="009D7448" w14:paraId="1FC39945" wp14:textId="77777777">
      <w:pPr>
        <w:tabs>
          <w:tab w:val="left" w:pos="709"/>
        </w:tabs>
        <w:rPr>
          <w:rFonts w:ascii="Arial" w:hAnsi="Arial"/>
          <w:b/>
          <w:sz w:val="24"/>
        </w:rPr>
      </w:pPr>
    </w:p>
    <w:p xmlns:wp14="http://schemas.microsoft.com/office/word/2010/wordml" w:rsidR="00AB4901" w:rsidP="00AB4901" w:rsidRDefault="00AB4901" w14:paraId="44EB9A7C" wp14:textId="77777777">
      <w:pPr>
        <w:tabs>
          <w:tab w:val="left" w:pos="0"/>
        </w:tabs>
        <w:rPr>
          <w:rFonts w:ascii="Arial" w:hAnsi="Arial"/>
          <w:sz w:val="24"/>
        </w:rPr>
      </w:pPr>
      <w:r>
        <w:rPr>
          <w:rFonts w:ascii="Arial" w:hAnsi="Arial"/>
          <w:sz w:val="24"/>
        </w:rPr>
        <w:t xml:space="preserve">When parents register their </w:t>
      </w:r>
      <w:r w:rsidRPr="009765D8">
        <w:rPr>
          <w:rFonts w:ascii="Arial" w:hAnsi="Arial"/>
          <w:sz w:val="24"/>
        </w:rPr>
        <w:t xml:space="preserve">child </w:t>
      </w:r>
      <w:r>
        <w:rPr>
          <w:rFonts w:ascii="Arial" w:hAnsi="Arial"/>
          <w:sz w:val="24"/>
        </w:rPr>
        <w:t>in</w:t>
      </w:r>
      <w:r w:rsidRPr="009765D8">
        <w:rPr>
          <w:rFonts w:ascii="Arial" w:hAnsi="Arial"/>
          <w:sz w:val="24"/>
        </w:rPr>
        <w:t xml:space="preserve">to </w:t>
      </w:r>
      <w:proofErr w:type="spellStart"/>
      <w:r>
        <w:rPr>
          <w:rFonts w:ascii="Arial" w:hAnsi="Arial"/>
          <w:sz w:val="24"/>
        </w:rPr>
        <w:t>Funzone</w:t>
      </w:r>
      <w:proofErr w:type="spellEnd"/>
      <w:r>
        <w:rPr>
          <w:rFonts w:ascii="Arial" w:hAnsi="Arial"/>
          <w:sz w:val="24"/>
        </w:rPr>
        <w:t xml:space="preserve">, </w:t>
      </w:r>
      <w:r w:rsidRPr="009765D8">
        <w:rPr>
          <w:rFonts w:ascii="Arial" w:hAnsi="Arial"/>
          <w:sz w:val="24"/>
        </w:rPr>
        <w:t xml:space="preserve">parents/carers </w:t>
      </w:r>
      <w:r>
        <w:rPr>
          <w:rFonts w:ascii="Arial" w:hAnsi="Arial"/>
          <w:sz w:val="24"/>
        </w:rPr>
        <w:t>are</w:t>
      </w:r>
      <w:r w:rsidRPr="009765D8">
        <w:rPr>
          <w:rFonts w:ascii="Arial" w:hAnsi="Arial"/>
          <w:sz w:val="24"/>
        </w:rPr>
        <w:t xml:space="preserve"> asked to complete a consent statement, indicating their agreement or objection regarding the use of images of their child. </w:t>
      </w:r>
    </w:p>
    <w:p xmlns:wp14="http://schemas.microsoft.com/office/word/2010/wordml" w:rsidRPr="009765D8" w:rsidR="00AB4901" w:rsidP="00AB4901" w:rsidRDefault="00AB4901" w14:paraId="0562CB0E" wp14:textId="77777777">
      <w:pPr>
        <w:tabs>
          <w:tab w:val="left" w:pos="0"/>
        </w:tabs>
        <w:rPr>
          <w:rFonts w:ascii="Arial" w:hAnsi="Arial"/>
          <w:sz w:val="24"/>
        </w:rPr>
      </w:pPr>
    </w:p>
    <w:p xmlns:wp14="http://schemas.microsoft.com/office/word/2010/wordml" w:rsidR="00AB4901" w:rsidP="00AB4901" w:rsidRDefault="00AB4901" w14:paraId="4DA44304" wp14:textId="77777777">
      <w:pPr>
        <w:tabs>
          <w:tab w:val="left" w:pos="0"/>
        </w:tabs>
        <w:rPr>
          <w:rFonts w:ascii="Arial" w:hAnsi="Arial"/>
          <w:sz w:val="24"/>
        </w:rPr>
      </w:pPr>
      <w:r w:rsidRPr="009765D8">
        <w:rPr>
          <w:rFonts w:ascii="Arial" w:hAnsi="Arial"/>
          <w:sz w:val="24"/>
        </w:rPr>
        <w:t xml:space="preserve">The parent will be asked to confirm in writing if they no longer wish images of their child to be used for any reason. </w:t>
      </w:r>
    </w:p>
    <w:p xmlns:wp14="http://schemas.microsoft.com/office/word/2010/wordml" w:rsidRPr="009765D8" w:rsidR="00AB4901" w:rsidP="00AB4901" w:rsidRDefault="00AB4901" w14:paraId="34CE0A41" wp14:textId="77777777">
      <w:pPr>
        <w:tabs>
          <w:tab w:val="left" w:pos="0"/>
        </w:tabs>
        <w:rPr>
          <w:rFonts w:ascii="Arial" w:hAnsi="Arial"/>
          <w:sz w:val="24"/>
        </w:rPr>
      </w:pPr>
    </w:p>
    <w:p xmlns:wp14="http://schemas.microsoft.com/office/word/2010/wordml" w:rsidRPr="009765D8" w:rsidR="00AB4901" w:rsidP="00AB4901" w:rsidRDefault="00AB4901" w14:paraId="02BF3912" wp14:textId="77777777">
      <w:pPr>
        <w:tabs>
          <w:tab w:val="left" w:pos="0"/>
        </w:tabs>
        <w:rPr>
          <w:rFonts w:ascii="Arial" w:hAnsi="Arial"/>
          <w:sz w:val="24"/>
        </w:rPr>
      </w:pPr>
      <w:r w:rsidRPr="009765D8">
        <w:rPr>
          <w:rFonts w:ascii="Arial" w:hAnsi="Arial"/>
          <w:sz w:val="24"/>
        </w:rPr>
        <w:t xml:space="preserve">Parents will be advised in advance if, for publicity purposes their child is likely to appear in the press. </w:t>
      </w:r>
    </w:p>
    <w:p xmlns:wp14="http://schemas.microsoft.com/office/word/2010/wordml" w:rsidRPr="009765D8" w:rsidR="00AB4901" w:rsidP="00AB4901" w:rsidRDefault="00AB4901" w14:paraId="62EBF3C5" wp14:textId="77777777">
      <w:pPr>
        <w:tabs>
          <w:tab w:val="left" w:pos="0"/>
        </w:tabs>
        <w:rPr>
          <w:rFonts w:ascii="Arial" w:hAnsi="Arial"/>
          <w:b/>
          <w:sz w:val="24"/>
        </w:rPr>
      </w:pPr>
    </w:p>
    <w:p xmlns:wp14="http://schemas.microsoft.com/office/word/2010/wordml" w:rsidR="00AB4901" w:rsidRDefault="00AB4901" w14:paraId="6D98A12B" wp14:textId="77777777">
      <w:pPr>
        <w:rPr>
          <w:rFonts w:ascii="Arial" w:hAnsi="Arial"/>
          <w:sz w:val="24"/>
        </w:rPr>
      </w:pPr>
    </w:p>
    <w:p xmlns:wp14="http://schemas.microsoft.com/office/word/2010/wordml" w:rsidR="00AB4901" w:rsidRDefault="00AB4901" w14:paraId="415AF597" wp14:textId="77777777">
      <w:pPr>
        <w:rPr>
          <w:rFonts w:ascii="Arial" w:hAnsi="Arial"/>
          <w:b/>
          <w:sz w:val="24"/>
        </w:rPr>
      </w:pPr>
      <w:r w:rsidRPr="00AB4901">
        <w:rPr>
          <w:rFonts w:ascii="Arial" w:hAnsi="Arial"/>
          <w:b/>
          <w:sz w:val="24"/>
        </w:rPr>
        <w:t xml:space="preserve">Children’s use of mobile phones </w:t>
      </w:r>
    </w:p>
    <w:p xmlns:wp14="http://schemas.microsoft.com/office/word/2010/wordml" w:rsidR="00AB4901" w:rsidRDefault="00AB4901" w14:paraId="2946DB82" wp14:textId="77777777">
      <w:pPr>
        <w:rPr>
          <w:rFonts w:ascii="Arial" w:hAnsi="Arial"/>
          <w:b/>
          <w:sz w:val="24"/>
        </w:rPr>
      </w:pPr>
    </w:p>
    <w:p xmlns:wp14="http://schemas.microsoft.com/office/word/2010/wordml" w:rsidR="00AB4901" w:rsidRDefault="00AB4901" w14:paraId="77FA948B" wp14:textId="77777777">
      <w:pPr>
        <w:rPr>
          <w:rFonts w:ascii="Arial" w:hAnsi="Arial"/>
          <w:sz w:val="24"/>
        </w:rPr>
      </w:pPr>
      <w:r>
        <w:rPr>
          <w:rFonts w:ascii="Arial" w:hAnsi="Arial"/>
          <w:sz w:val="24"/>
        </w:rPr>
        <w:t xml:space="preserve">We recognise that mobile phones and technology are a part of children’s lives and culture and we allow children who are in year 5 and above to have their mobile phones, tablets and wearable technology with them in setting. We have a set of boundaries for their use which children adhere to including the taking of pictures and sharing of data and images by children. </w:t>
      </w:r>
    </w:p>
    <w:p xmlns:wp14="http://schemas.microsoft.com/office/word/2010/wordml" w:rsidR="009D7448" w:rsidRDefault="009D7448" w14:paraId="5997CC1D" wp14:textId="77777777">
      <w:pPr>
        <w:rPr>
          <w:rFonts w:ascii="Arial" w:hAnsi="Arial"/>
          <w:sz w:val="24"/>
        </w:rPr>
      </w:pPr>
    </w:p>
    <w:p xmlns:wp14="http://schemas.microsoft.com/office/word/2010/wordml" w:rsidR="009D7448" w:rsidRDefault="009D7448" w14:paraId="5B772BC1" wp14:textId="77777777">
      <w:pPr>
        <w:rPr>
          <w:rFonts w:ascii="Arial" w:hAnsi="Arial"/>
          <w:sz w:val="24"/>
        </w:rPr>
      </w:pPr>
      <w:r>
        <w:rPr>
          <w:rFonts w:ascii="Arial" w:hAnsi="Arial"/>
          <w:sz w:val="24"/>
        </w:rPr>
        <w:t>The club does not accept any responsibility for loss or damage to mobile phones brought to the club by children.</w:t>
      </w:r>
    </w:p>
    <w:p xmlns:wp14="http://schemas.microsoft.com/office/word/2010/wordml" w:rsidR="009D7448" w:rsidRDefault="009D7448" w14:paraId="110FFD37" wp14:textId="77777777">
      <w:pPr>
        <w:rPr>
          <w:rFonts w:ascii="Arial" w:hAnsi="Arial"/>
          <w:sz w:val="24"/>
        </w:rPr>
      </w:pPr>
    </w:p>
    <w:p xmlns:wp14="http://schemas.microsoft.com/office/word/2010/wordml" w:rsidR="009D7448" w:rsidRDefault="009D7448" w14:paraId="735B6DA8" wp14:textId="77777777">
      <w:pPr>
        <w:rPr>
          <w:rFonts w:ascii="Arial" w:hAnsi="Arial"/>
          <w:sz w:val="24"/>
        </w:rPr>
      </w:pPr>
      <w:r>
        <w:rPr>
          <w:rFonts w:ascii="Arial" w:hAnsi="Arial"/>
          <w:sz w:val="24"/>
        </w:rPr>
        <w:t>Children must not use their mobile phone to take photos of any kind whilst at the club. If they want a photograph of a particular activity they can ask a member of staff to take one using the club camera or tablet.</w:t>
      </w:r>
    </w:p>
    <w:p xmlns:wp14="http://schemas.microsoft.com/office/word/2010/wordml" w:rsidR="009D7448" w:rsidRDefault="009D7448" w14:paraId="6B699379" wp14:textId="77777777">
      <w:pPr>
        <w:rPr>
          <w:rFonts w:ascii="Arial" w:hAnsi="Arial"/>
          <w:sz w:val="24"/>
        </w:rPr>
      </w:pPr>
    </w:p>
    <w:p xmlns:wp14="http://schemas.microsoft.com/office/word/2010/wordml" w:rsidRPr="009D7448" w:rsidR="00053086" w:rsidRDefault="009D7448" w14:paraId="2CA7EC33" wp14:textId="77777777">
      <w:pPr>
        <w:rPr>
          <w:rFonts w:ascii="Arial" w:hAnsi="Arial"/>
          <w:b/>
          <w:sz w:val="24"/>
        </w:rPr>
      </w:pPr>
      <w:r w:rsidRPr="009D7448">
        <w:rPr>
          <w:rFonts w:ascii="Arial" w:hAnsi="Arial"/>
          <w:b/>
          <w:sz w:val="24"/>
        </w:rPr>
        <w:t>Visitors’ and parents use of mobile phones</w:t>
      </w:r>
    </w:p>
    <w:p xmlns:wp14="http://schemas.microsoft.com/office/word/2010/wordml" w:rsidR="006F671A" w:rsidRDefault="006F671A" w14:paraId="3FE9F23F" wp14:textId="77777777">
      <w:pPr>
        <w:rPr>
          <w:rFonts w:ascii="Arial" w:hAnsi="Arial" w:cs="Arial"/>
          <w:sz w:val="24"/>
        </w:rPr>
      </w:pPr>
    </w:p>
    <w:p xmlns:wp14="http://schemas.microsoft.com/office/word/2010/wordml" w:rsidR="00053086" w:rsidP="53F2CCE8" w:rsidRDefault="009D7448" w14:paraId="7EF2D8A1" wp14:textId="5F6FA1D3">
      <w:pPr>
        <w:rPr>
          <w:rFonts w:ascii="Arial" w:hAnsi="Arial" w:cs="Arial"/>
          <w:sz w:val="24"/>
          <w:szCs w:val="24"/>
        </w:rPr>
      </w:pPr>
      <w:r w:rsidRPr="53F2CCE8" w:rsidR="53F2CCE8">
        <w:rPr>
          <w:rFonts w:ascii="Arial" w:hAnsi="Arial" w:cs="Arial"/>
          <w:sz w:val="24"/>
          <w:szCs w:val="24"/>
        </w:rPr>
        <w:t>In the interests of safeguarding, p</w:t>
      </w:r>
      <w:r w:rsidRPr="53F2CCE8" w:rsidR="53F2CCE8">
        <w:rPr>
          <w:rFonts w:ascii="Arial" w:hAnsi="Arial" w:cs="Arial"/>
          <w:sz w:val="24"/>
          <w:szCs w:val="24"/>
        </w:rPr>
        <w:t>arents</w:t>
      </w:r>
      <w:r w:rsidRPr="53F2CCE8" w:rsidR="53F2CCE8">
        <w:rPr>
          <w:rFonts w:ascii="Arial" w:hAnsi="Arial" w:cs="Arial"/>
          <w:sz w:val="24"/>
          <w:szCs w:val="24"/>
        </w:rPr>
        <w:t xml:space="preserve"> will not be allowed into the club whilst they are using a mobile phone, they will be asked to wait outside the club door. Visitors will be made aware that they cannot use their own mobile phones whilst on site at </w:t>
      </w:r>
      <w:r w:rsidRPr="53F2CCE8" w:rsidR="53F2CCE8">
        <w:rPr>
          <w:rFonts w:ascii="Arial" w:hAnsi="Arial" w:cs="Arial"/>
          <w:sz w:val="24"/>
          <w:szCs w:val="24"/>
        </w:rPr>
        <w:t>Funzone</w:t>
      </w:r>
      <w:r w:rsidRPr="53F2CCE8" w:rsidR="53F2CCE8">
        <w:rPr>
          <w:rFonts w:ascii="Arial" w:hAnsi="Arial" w:cs="Arial"/>
          <w:sz w:val="24"/>
          <w:szCs w:val="24"/>
        </w:rPr>
        <w:t xml:space="preserve">.  </w:t>
      </w:r>
    </w:p>
    <w:p xmlns:wp14="http://schemas.microsoft.com/office/word/2010/wordml" w:rsidR="00195D32" w:rsidRDefault="00195D32" w14:paraId="1F72F646" wp14:textId="77777777">
      <w:pPr>
        <w:rPr>
          <w:rFonts w:ascii="Arial" w:hAnsi="Arial" w:cs="Arial"/>
          <w:sz w:val="24"/>
        </w:rPr>
      </w:pPr>
    </w:p>
    <w:p xmlns:wp14="http://schemas.microsoft.com/office/word/2010/wordml" w:rsidR="009D7448" w:rsidRDefault="009D7448" w14:paraId="5B8F0CBF" wp14:textId="77777777">
      <w:pPr>
        <w:rPr>
          <w:rFonts w:ascii="Arial" w:hAnsi="Arial" w:cs="Arial"/>
          <w:sz w:val="24"/>
        </w:rPr>
      </w:pPr>
      <w:r>
        <w:rPr>
          <w:rFonts w:ascii="Arial" w:hAnsi="Arial" w:cs="Arial"/>
          <w:sz w:val="24"/>
        </w:rPr>
        <w:t>Taking of photographs by parents or visitors is strictly prohibited. If a parents would like to have a photograph of their children involved in an activity or at play, they can ask a member of staff to take one using the club camera or tablet.</w:t>
      </w:r>
    </w:p>
    <w:p xmlns:wp14="http://schemas.microsoft.com/office/word/2010/wordml" w:rsidR="009D7448" w:rsidRDefault="009D7448" w14:paraId="08CE6F91" wp14:textId="77777777">
      <w:pPr>
        <w:rPr>
          <w:rFonts w:ascii="Arial" w:hAnsi="Arial" w:cs="Arial"/>
          <w:sz w:val="24"/>
        </w:rPr>
      </w:pPr>
    </w:p>
    <w:p xmlns:wp14="http://schemas.microsoft.com/office/word/2010/wordml" w:rsidR="00195D32" w:rsidRDefault="00195D32" w14:paraId="00E0BC92" wp14:textId="77777777">
      <w:pPr>
        <w:rPr>
          <w:rFonts w:ascii="Arial" w:hAnsi="Arial" w:cs="Arial"/>
          <w:sz w:val="24"/>
        </w:rPr>
      </w:pPr>
      <w:r>
        <w:rPr>
          <w:rFonts w:ascii="Arial" w:hAnsi="Arial" w:cs="Arial"/>
          <w:sz w:val="24"/>
        </w:rPr>
        <w:t xml:space="preserve">Parents, staff or visitors who suspect anyone of taking images of children without consent must report the incident to the club manager immediately. </w:t>
      </w:r>
    </w:p>
    <w:p xmlns:wp14="http://schemas.microsoft.com/office/word/2010/wordml" w:rsidR="009D7448" w:rsidRDefault="009D7448" w14:paraId="61CDCEAD" wp14:textId="77777777">
      <w:pPr>
        <w:rPr>
          <w:rFonts w:ascii="Arial" w:hAnsi="Arial" w:cs="Arial"/>
          <w:sz w:val="24"/>
        </w:rPr>
      </w:pPr>
    </w:p>
    <w:p xmlns:wp14="http://schemas.microsoft.com/office/word/2010/wordml" w:rsidRPr="009D7448" w:rsidR="009D7448" w:rsidRDefault="009D7448" w14:paraId="777DE3FD" wp14:textId="77777777">
      <w:pPr>
        <w:rPr>
          <w:rFonts w:ascii="Arial" w:hAnsi="Arial" w:cs="Arial"/>
          <w:b/>
          <w:sz w:val="24"/>
        </w:rPr>
      </w:pPr>
      <w:r w:rsidRPr="009D7448">
        <w:rPr>
          <w:rFonts w:ascii="Arial" w:hAnsi="Arial" w:cs="Arial"/>
          <w:b/>
          <w:sz w:val="24"/>
        </w:rPr>
        <w:t xml:space="preserve">Guidance </w:t>
      </w:r>
    </w:p>
    <w:p xmlns:wp14="http://schemas.microsoft.com/office/word/2010/wordml" w:rsidR="00E33104" w:rsidRDefault="00E33104" w14:paraId="6BB9E253" wp14:textId="77777777">
      <w:pPr>
        <w:rPr>
          <w:rFonts w:ascii="Arial" w:hAnsi="Arial" w:cs="Arial"/>
          <w:sz w:val="24"/>
        </w:rPr>
      </w:pPr>
    </w:p>
    <w:p xmlns:wp14="http://schemas.microsoft.com/office/word/2010/wordml" w:rsidR="009D7448" w:rsidP="53F2CCE8" w:rsidRDefault="009D7448" w14:paraId="23A0E773" wp14:textId="0C3645FC">
      <w:pPr>
        <w:rPr>
          <w:rFonts w:ascii="Arial" w:hAnsi="Arial" w:cs="Arial"/>
          <w:sz w:val="24"/>
          <w:szCs w:val="24"/>
        </w:rPr>
      </w:pPr>
      <w:r w:rsidRPr="53F2CCE8" w:rsidR="53F2CCE8">
        <w:rPr>
          <w:rFonts w:ascii="Arial" w:hAnsi="Arial" w:cs="Arial"/>
          <w:sz w:val="24"/>
          <w:szCs w:val="24"/>
        </w:rPr>
        <w:t xml:space="preserve">To safeguard children and practitioners online, our staff will be encouraged to refer to ‘Safeguarding children and </w:t>
      </w:r>
      <w:r w:rsidRPr="53F2CCE8" w:rsidR="53F2CCE8">
        <w:rPr>
          <w:rFonts w:ascii="Arial" w:hAnsi="Arial" w:cs="Arial"/>
          <w:sz w:val="24"/>
          <w:szCs w:val="24"/>
        </w:rPr>
        <w:t>protecting</w:t>
      </w:r>
      <w:r w:rsidRPr="53F2CCE8" w:rsidR="53F2CCE8">
        <w:rPr>
          <w:rFonts w:ascii="Arial" w:hAnsi="Arial" w:cs="Arial"/>
          <w:sz w:val="24"/>
          <w:szCs w:val="24"/>
        </w:rPr>
        <w:t xml:space="preserve"> professionals in early years settings: online safety considerations. (https://www.gov.uk/government/publications/safeguarding-children-and protecting-professionals-in-early-years-settings-online-safety-considerations)</w:t>
      </w:r>
    </w:p>
    <w:p xmlns:wp14="http://schemas.microsoft.com/office/word/2010/wordml" w:rsidR="009D7448" w:rsidRDefault="009D7448" w14:paraId="23DE523C" wp14:textId="77777777">
      <w:pPr>
        <w:rPr>
          <w:rFonts w:ascii="Arial" w:hAnsi="Arial" w:cs="Arial"/>
          <w:sz w:val="24"/>
        </w:rPr>
      </w:pPr>
    </w:p>
    <w:p xmlns:wp14="http://schemas.microsoft.com/office/word/2010/wordml" w:rsidR="00835DD2" w:rsidP="53F2CCE8" w:rsidRDefault="00835DD2" w14:paraId="3CB41490" wp14:textId="60D2B327">
      <w:pPr>
        <w:rPr>
          <w:rFonts w:ascii="Arial" w:hAnsi="Arial" w:cs="Arial"/>
          <w:sz w:val="24"/>
          <w:szCs w:val="24"/>
        </w:rPr>
      </w:pPr>
      <w:r w:rsidRPr="53F2CCE8" w:rsidR="53F2CCE8">
        <w:rPr>
          <w:rFonts w:ascii="Arial" w:hAnsi="Arial" w:cs="Arial"/>
          <w:sz w:val="24"/>
          <w:szCs w:val="24"/>
        </w:rPr>
        <w:t>This policy was reviewed on 17</w:t>
      </w:r>
      <w:r w:rsidRPr="53F2CCE8" w:rsidR="53F2CCE8">
        <w:rPr>
          <w:rFonts w:ascii="Arial" w:hAnsi="Arial" w:cs="Arial"/>
          <w:sz w:val="24"/>
          <w:szCs w:val="24"/>
          <w:vertAlign w:val="superscript"/>
        </w:rPr>
        <w:t>th</w:t>
      </w:r>
      <w:r w:rsidRPr="53F2CCE8" w:rsidR="53F2CCE8">
        <w:rPr>
          <w:rFonts w:ascii="Arial" w:hAnsi="Arial" w:cs="Arial"/>
          <w:sz w:val="24"/>
          <w:szCs w:val="24"/>
        </w:rPr>
        <w:t xml:space="preserve"> September 2025</w:t>
      </w:r>
    </w:p>
    <w:p w:rsidR="53F2CCE8" w:rsidP="53F2CCE8" w:rsidRDefault="53F2CCE8" w14:paraId="3CD80186" w14:textId="0D9EB239">
      <w:pPr>
        <w:rPr>
          <w:rFonts w:ascii="Arial" w:hAnsi="Arial" w:cs="Arial"/>
          <w:sz w:val="24"/>
          <w:szCs w:val="24"/>
        </w:rPr>
      </w:pPr>
    </w:p>
    <w:p w:rsidR="53F2CCE8" w:rsidP="53F2CCE8" w:rsidRDefault="53F2CCE8" w14:paraId="22138EAC" w14:textId="15F465A7">
      <w:pPr>
        <w:rPr>
          <w:rFonts w:ascii="Arial" w:hAnsi="Arial" w:cs="Arial"/>
          <w:i w:val="1"/>
          <w:iCs w:val="1"/>
          <w:sz w:val="24"/>
          <w:szCs w:val="24"/>
        </w:rPr>
      </w:pPr>
      <w:r w:rsidRPr="53F2CCE8" w:rsidR="53F2CCE8">
        <w:rPr>
          <w:rFonts w:ascii="Arial" w:hAnsi="Arial" w:cs="Arial"/>
          <w:i w:val="1"/>
          <w:iCs w:val="1"/>
          <w:sz w:val="24"/>
          <w:szCs w:val="24"/>
        </w:rPr>
        <w:t xml:space="preserve">Written </w:t>
      </w:r>
      <w:r w:rsidRPr="53F2CCE8" w:rsidR="53F2CCE8">
        <w:rPr>
          <w:rFonts w:ascii="Arial" w:hAnsi="Arial" w:cs="Arial"/>
          <w:i w:val="1"/>
          <w:iCs w:val="1"/>
          <w:sz w:val="24"/>
          <w:szCs w:val="24"/>
        </w:rPr>
        <w:t>in accordance with</w:t>
      </w:r>
      <w:r w:rsidRPr="53F2CCE8" w:rsidR="53F2CCE8">
        <w:rPr>
          <w:rFonts w:ascii="Arial" w:hAnsi="Arial" w:cs="Arial"/>
          <w:i w:val="1"/>
          <w:iCs w:val="1"/>
          <w:sz w:val="24"/>
          <w:szCs w:val="24"/>
        </w:rPr>
        <w:t xml:space="preserve"> the statutory Framework for the Early Years Foundation Stage (2025): Safeguarding Policies and Procedures [3.4-3.6], </w:t>
      </w:r>
      <w:r w:rsidRPr="53F2CCE8" w:rsidR="53F2CCE8">
        <w:rPr>
          <w:rFonts w:ascii="Arial" w:hAnsi="Arial" w:cs="Arial"/>
          <w:i w:val="1"/>
          <w:iCs w:val="1"/>
          <w:sz w:val="24"/>
          <w:szCs w:val="24"/>
        </w:rPr>
        <w:t>Whilsteblowing</w:t>
      </w:r>
      <w:r w:rsidRPr="53F2CCE8" w:rsidR="53F2CCE8">
        <w:rPr>
          <w:rFonts w:ascii="Arial" w:hAnsi="Arial" w:cs="Arial"/>
          <w:i w:val="1"/>
          <w:iCs w:val="1"/>
          <w:sz w:val="24"/>
          <w:szCs w:val="24"/>
        </w:rPr>
        <w:t xml:space="preserve"> {3.7, 3.8]</w:t>
      </w:r>
    </w:p>
    <w:p xmlns:wp14="http://schemas.microsoft.com/office/word/2010/wordml" w:rsidR="00835DD2" w:rsidP="53F2CCE8" w:rsidRDefault="00835DD2" w14:paraId="52E56223" wp14:textId="77777777" wp14:noSpellErr="1">
      <w:pPr>
        <w:rPr>
          <w:rFonts w:ascii="Arial" w:hAnsi="Arial" w:cs="Arial"/>
          <w:i w:val="1"/>
          <w:iCs w:val="1"/>
          <w:sz w:val="24"/>
          <w:szCs w:val="24"/>
        </w:rPr>
      </w:pPr>
    </w:p>
    <w:p xmlns:wp14="http://schemas.microsoft.com/office/word/2010/wordml" w:rsidR="00053086" w:rsidP="53F2CCE8" w:rsidRDefault="00835DD2" w14:paraId="0C3DE6A6" wp14:textId="41825AB9">
      <w:pPr>
        <w:rPr>
          <w:rFonts w:ascii="Arial" w:hAnsi="Arial" w:cs="Arial"/>
          <w:sz w:val="24"/>
          <w:szCs w:val="24"/>
        </w:rPr>
      </w:pPr>
    </w:p>
    <w:p xmlns:wp14="http://schemas.microsoft.com/office/word/2010/wordml" w:rsidR="00053086" w:rsidRDefault="00053086" w14:paraId="07547A01" wp14:textId="77777777">
      <w:pPr>
        <w:rPr>
          <w:rFonts w:ascii="Arial" w:hAnsi="Arial" w:cs="Arial"/>
          <w:sz w:val="24"/>
        </w:rPr>
      </w:pPr>
    </w:p>
    <w:p xmlns:wp14="http://schemas.microsoft.com/office/word/2010/wordml" w:rsidR="00053086" w:rsidRDefault="00053086" w14:paraId="5043CB0F" wp14:textId="77777777">
      <w:pPr>
        <w:rPr>
          <w:rFonts w:ascii="Arial" w:hAnsi="Arial"/>
          <w:b/>
          <w:bCs/>
          <w:sz w:val="24"/>
        </w:rPr>
      </w:pPr>
    </w:p>
    <w:sectPr w:rsidR="00053086">
      <w:pgSz w:w="11906" w:h="16838" w:orient="portrait"/>
      <w:pgMar w:top="1440" w:right="992" w:bottom="851" w:left="1797" w:header="720" w:footer="425"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5163C"/>
    <w:multiLevelType w:val="hybridMultilevel"/>
    <w:tmpl w:val="301CFCC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0B9F74AE"/>
    <w:multiLevelType w:val="singleLevel"/>
    <w:tmpl w:val="08090001"/>
    <w:lvl w:ilvl="0">
      <w:start w:val="1"/>
      <w:numFmt w:val="bullet"/>
      <w:lvlText w:val=""/>
      <w:lvlJc w:val="left"/>
      <w:pPr>
        <w:tabs>
          <w:tab w:val="num" w:pos="360"/>
        </w:tabs>
        <w:ind w:left="360" w:hanging="360"/>
      </w:pPr>
      <w:rPr>
        <w:rFonts w:hint="default" w:ascii="Symbol" w:hAnsi="Symbol"/>
      </w:rPr>
    </w:lvl>
  </w:abstractNum>
  <w:abstractNum w:abstractNumId="2" w15:restartNumberingAfterBreak="0">
    <w:nsid w:val="0F310E4D"/>
    <w:multiLevelType w:val="hybridMultilevel"/>
    <w:tmpl w:val="6FACA95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2D40F6E"/>
    <w:multiLevelType w:val="singleLevel"/>
    <w:tmpl w:val="08090001"/>
    <w:lvl w:ilvl="0">
      <w:start w:val="1"/>
      <w:numFmt w:val="bullet"/>
      <w:lvlText w:val=""/>
      <w:lvlJc w:val="left"/>
      <w:pPr>
        <w:tabs>
          <w:tab w:val="num" w:pos="360"/>
        </w:tabs>
        <w:ind w:left="360" w:hanging="360"/>
      </w:pPr>
      <w:rPr>
        <w:rFonts w:hint="default" w:ascii="Symbol" w:hAnsi="Symbol"/>
      </w:rPr>
    </w:lvl>
  </w:abstractNum>
  <w:abstractNum w:abstractNumId="4" w15:restartNumberingAfterBreak="0">
    <w:nsid w:val="20C14C3D"/>
    <w:multiLevelType w:val="singleLevel"/>
    <w:tmpl w:val="6B286090"/>
    <w:lvl w:ilvl="0">
      <w:start w:val="1"/>
      <w:numFmt w:val="decimal"/>
      <w:lvlText w:val="%1."/>
      <w:lvlJc w:val="left"/>
      <w:pPr>
        <w:tabs>
          <w:tab w:val="num" w:pos="360"/>
        </w:tabs>
        <w:ind w:left="360" w:hanging="360"/>
      </w:pPr>
      <w:rPr>
        <w:rFonts w:hint="default" w:ascii="Times New Roman" w:hAnsi="Times New Roman"/>
      </w:rPr>
    </w:lvl>
  </w:abstractNum>
  <w:abstractNum w:abstractNumId="5" w15:restartNumberingAfterBreak="0">
    <w:nsid w:val="32D42713"/>
    <w:multiLevelType w:val="singleLevel"/>
    <w:tmpl w:val="08090001"/>
    <w:lvl w:ilvl="0">
      <w:start w:val="1"/>
      <w:numFmt w:val="bullet"/>
      <w:lvlText w:val=""/>
      <w:lvlJc w:val="left"/>
      <w:pPr>
        <w:tabs>
          <w:tab w:val="num" w:pos="360"/>
        </w:tabs>
        <w:ind w:left="360" w:hanging="360"/>
      </w:pPr>
      <w:rPr>
        <w:rFonts w:hint="default" w:ascii="Symbol" w:hAnsi="Symbol"/>
      </w:rPr>
    </w:lvl>
  </w:abstractNum>
  <w:abstractNum w:abstractNumId="6" w15:restartNumberingAfterBreak="0">
    <w:nsid w:val="373826B1"/>
    <w:multiLevelType w:val="singleLevel"/>
    <w:tmpl w:val="08090001"/>
    <w:lvl w:ilvl="0">
      <w:start w:val="1"/>
      <w:numFmt w:val="bullet"/>
      <w:lvlText w:val=""/>
      <w:lvlJc w:val="left"/>
      <w:pPr>
        <w:tabs>
          <w:tab w:val="num" w:pos="360"/>
        </w:tabs>
        <w:ind w:left="360" w:hanging="360"/>
      </w:pPr>
      <w:rPr>
        <w:rFonts w:hint="default" w:ascii="Symbol" w:hAnsi="Symbol"/>
      </w:rPr>
    </w:lvl>
  </w:abstractNum>
  <w:abstractNum w:abstractNumId="7" w15:restartNumberingAfterBreak="0">
    <w:nsid w:val="6B8A541C"/>
    <w:multiLevelType w:val="hybridMultilevel"/>
    <w:tmpl w:val="F3D01914"/>
    <w:lvl w:ilvl="0" w:tplc="08090001">
      <w:start w:val="1"/>
      <w:numFmt w:val="bullet"/>
      <w:lvlText w:val=""/>
      <w:lvlJc w:val="left"/>
      <w:pPr>
        <w:ind w:left="1440" w:hanging="360"/>
      </w:pPr>
      <w:rPr>
        <w:rFonts w:hint="default" w:ascii="Symbol" w:hAnsi="Symbol"/>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8" w15:restartNumberingAfterBreak="0">
    <w:nsid w:val="708567D0"/>
    <w:multiLevelType w:val="hybridMultilevel"/>
    <w:tmpl w:val="B300756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9" w15:restartNumberingAfterBreak="0">
    <w:nsid w:val="78DB49BE"/>
    <w:multiLevelType w:val="hybridMultilevel"/>
    <w:tmpl w:val="7168210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0" w15:restartNumberingAfterBreak="0">
    <w:nsid w:val="799A6D91"/>
    <w:multiLevelType w:val="singleLevel"/>
    <w:tmpl w:val="6B286090"/>
    <w:lvl w:ilvl="0">
      <w:start w:val="1"/>
      <w:numFmt w:val="decimal"/>
      <w:lvlText w:val="%1."/>
      <w:lvlJc w:val="left"/>
      <w:pPr>
        <w:tabs>
          <w:tab w:val="num" w:pos="360"/>
        </w:tabs>
        <w:ind w:left="360" w:hanging="360"/>
      </w:pPr>
      <w:rPr>
        <w:rFonts w:hint="default"/>
      </w:rPr>
    </w:lvl>
  </w:abstractNum>
  <w:num w:numId="1" w16cid:durableId="1695036417">
    <w:abstractNumId w:val="3"/>
  </w:num>
  <w:num w:numId="2" w16cid:durableId="1140420956">
    <w:abstractNumId w:val="5"/>
  </w:num>
  <w:num w:numId="3" w16cid:durableId="830024796">
    <w:abstractNumId w:val="6"/>
  </w:num>
  <w:num w:numId="4" w16cid:durableId="2091538459">
    <w:abstractNumId w:val="1"/>
  </w:num>
  <w:num w:numId="5" w16cid:durableId="995038771">
    <w:abstractNumId w:val="10"/>
  </w:num>
  <w:num w:numId="6" w16cid:durableId="1376854533">
    <w:abstractNumId w:val="4"/>
  </w:num>
  <w:num w:numId="7" w16cid:durableId="1576863421">
    <w:abstractNumId w:val="0"/>
  </w:num>
  <w:num w:numId="8" w16cid:durableId="951205889">
    <w:abstractNumId w:val="2"/>
  </w:num>
  <w:num w:numId="9" w16cid:durableId="844130036">
    <w:abstractNumId w:val="7"/>
  </w:num>
  <w:num w:numId="10" w16cid:durableId="2059277331">
    <w:abstractNumId w:val="9"/>
  </w:num>
  <w:num w:numId="11" w16cid:durableId="1610047441">
    <w:abstractNumId w:val="8"/>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trackRevisions w:val="false"/>
  <w:defaultTabStop w:val="720"/>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CTIVE" w:val="admissions policy 2.1.doc"/>
    <w:docVar w:name="VTBOLDON" w:val="0"/>
    <w:docVar w:name="VTCASE" w:val="4"/>
    <w:docVar w:name="VTCommandPending" w:val="NONE"/>
    <w:docVar w:name="VTCurMacroFlags$" w:val="NNNN"/>
    <w:docVar w:name="VTINIT" w:val="1"/>
    <w:docVar w:name="VTITALICON" w:val="0"/>
    <w:docVar w:name="VTUNDERLINEON" w:val="0"/>
    <w:docVar w:name="VTypeCAPFlag$" w:val="TRUE"/>
    <w:docVar w:name="VTypeJoinDigitFlag$" w:val="FALSE"/>
    <w:docVar w:name="VTypeLCFlag$" w:val="FALSE"/>
    <w:docVar w:name="VTypeNoSpaceFlag$" w:val="TRUE"/>
    <w:docVar w:name="VTypeSpaceFlag$" w:val="FALSE"/>
    <w:docVar w:name="VTypeUCFlag$" w:val="FALSE"/>
  </w:docVars>
  <w:rsids>
    <w:rsidRoot w:val="00835DD2"/>
    <w:rsid w:val="00053086"/>
    <w:rsid w:val="00195D32"/>
    <w:rsid w:val="00293E9C"/>
    <w:rsid w:val="004932F4"/>
    <w:rsid w:val="0050711A"/>
    <w:rsid w:val="00547FC9"/>
    <w:rsid w:val="005C4647"/>
    <w:rsid w:val="005F028F"/>
    <w:rsid w:val="00657D3C"/>
    <w:rsid w:val="006F671A"/>
    <w:rsid w:val="007631AE"/>
    <w:rsid w:val="00835DD2"/>
    <w:rsid w:val="009765D8"/>
    <w:rsid w:val="009D7448"/>
    <w:rsid w:val="00A82357"/>
    <w:rsid w:val="00A84911"/>
    <w:rsid w:val="00A94782"/>
    <w:rsid w:val="00AB4901"/>
    <w:rsid w:val="00CA7076"/>
    <w:rsid w:val="00D94758"/>
    <w:rsid w:val="00D96469"/>
    <w:rsid w:val="00E33104"/>
    <w:rsid w:val="05002BFA"/>
    <w:rsid w:val="53F2CCE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6030C4CC"/>
  <w15:chartTrackingRefBased/>
  <w15:docId w15:val="{15DAA214-0B2D-4000-BD89-D979E73ABC7E}"/>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imes New Roman" w:hAnsi="Times New Roman" w:eastAsia="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Pr>
      <w:lang w:val="en-GB" w:eastAsia="en-US"/>
    </w:rPr>
  </w:style>
  <w:style w:type="paragraph" w:styleId="Heading1">
    <w:name w:val="heading 1"/>
    <w:basedOn w:val="Normal"/>
    <w:next w:val="Normal"/>
    <w:qFormat/>
    <w:pPr>
      <w:keepNext/>
      <w:outlineLvl w:val="0"/>
    </w:pPr>
    <w:rPr>
      <w:rFonts w:ascii="Arial" w:hAnsi="Arial"/>
      <w:sz w:val="24"/>
    </w:rPr>
  </w:style>
  <w:style w:type="paragraph" w:styleId="Heading2">
    <w:name w:val="heading 2"/>
    <w:basedOn w:val="Normal"/>
    <w:next w:val="Normal"/>
    <w:qFormat/>
    <w:pPr>
      <w:keepNext/>
      <w:outlineLvl w:val="1"/>
    </w:pPr>
    <w:rPr>
      <w:rFonts w:ascii="Arial" w:hAnsi="Arial"/>
      <w:b/>
      <w:bCs/>
      <w:sz w:val="24"/>
    </w:rPr>
  </w:style>
  <w:style w:type="character" w:styleId="DefaultParagraphFont" w:default="1">
    <w:name w:val="Default Paragraph Font"/>
    <w:semiHidden/>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odyText">
    <w:name w:val="Body Text"/>
    <w:basedOn w:val="Normal"/>
    <w:semiHidden/>
    <w:pPr>
      <w:jc w:val="center"/>
    </w:pPr>
    <w:rPr>
      <w:rFonts w:ascii="Arial" w:hAnsi="Arial"/>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Compaq</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July, 1998</dc:title>
  <dc:subject/>
  <dc:creator>Chris Harris</dc:creator>
  <keywords/>
  <lastModifiedBy>Funzone Limited</lastModifiedBy>
  <revision>4</revision>
  <lastPrinted>2017-05-17T02:21:00.0000000Z</lastPrinted>
  <dcterms:created xsi:type="dcterms:W3CDTF">2025-01-16T11:09:00.0000000Z</dcterms:created>
  <dcterms:modified xsi:type="dcterms:W3CDTF">2025-09-17T15:09:18.7459017Z</dcterms:modified>
</coreProperties>
</file>